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120CEED7" w:rsidR="007D508A" w:rsidRPr="00BE6EF6" w:rsidRDefault="007D508A" w:rsidP="007D508A">
      <w:pPr>
        <w:spacing w:line="240" w:lineRule="auto"/>
        <w:contextualSpacing/>
        <w:rPr>
          <w:rFonts w:ascii="Verdana" w:hAnsi="Verdana"/>
          <w:b/>
          <w:bCs/>
          <w:sz w:val="28"/>
          <w:szCs w:val="28"/>
        </w:rPr>
      </w:pPr>
      <w:r w:rsidRPr="00BE6EF6">
        <w:rPr>
          <w:rFonts w:ascii="Verdana" w:hAnsi="Verdana"/>
          <w:b/>
          <w:bCs/>
          <w:sz w:val="28"/>
          <w:szCs w:val="28"/>
        </w:rPr>
        <w:t>6-month No Cost Extension (NCE) Request</w:t>
      </w:r>
    </w:p>
    <w:p w14:paraId="13F13EC4" w14:textId="09423E85" w:rsidR="007D508A" w:rsidRDefault="007D508A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4D653368" w14:textId="3E71F45F" w:rsidR="007D508A" w:rsidRDefault="007D508A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D508A" w14:paraId="7C1A7556" w14:textId="77777777" w:rsidTr="00F7708C">
        <w:tc>
          <w:tcPr>
            <w:tcW w:w="2785" w:type="dxa"/>
          </w:tcPr>
          <w:p w14:paraId="5D6E868F" w14:textId="49F8476F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MVD Grant Number</w:t>
            </w:r>
          </w:p>
        </w:tc>
        <w:tc>
          <w:tcPr>
            <w:tcW w:w="6565" w:type="dxa"/>
          </w:tcPr>
          <w:p w14:paraId="742CF75C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17A83320" w14:textId="77777777" w:rsidTr="00F7708C">
        <w:tc>
          <w:tcPr>
            <w:tcW w:w="2785" w:type="dxa"/>
          </w:tcPr>
          <w:p w14:paraId="1E145A42" w14:textId="3C458C54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Project Title</w:t>
            </w:r>
          </w:p>
        </w:tc>
        <w:tc>
          <w:tcPr>
            <w:tcW w:w="6565" w:type="dxa"/>
          </w:tcPr>
          <w:p w14:paraId="0DD74CC1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77C9F6A2" w14:textId="77777777" w:rsidTr="00F7708C">
        <w:tc>
          <w:tcPr>
            <w:tcW w:w="2785" w:type="dxa"/>
          </w:tcPr>
          <w:p w14:paraId="2ABE1025" w14:textId="2A7E6824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Principle Investigator</w:t>
            </w:r>
          </w:p>
        </w:tc>
        <w:tc>
          <w:tcPr>
            <w:tcW w:w="6565" w:type="dxa"/>
          </w:tcPr>
          <w:p w14:paraId="587E13C9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20FB7848" w14:textId="77777777" w:rsidTr="00F7708C">
        <w:tc>
          <w:tcPr>
            <w:tcW w:w="2785" w:type="dxa"/>
          </w:tcPr>
          <w:p w14:paraId="1A07A548" w14:textId="6188F518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Institution</w:t>
            </w:r>
          </w:p>
        </w:tc>
        <w:tc>
          <w:tcPr>
            <w:tcW w:w="6565" w:type="dxa"/>
          </w:tcPr>
          <w:p w14:paraId="325C7B85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379E826C" w14:textId="77777777" w:rsidTr="00F7708C">
        <w:tc>
          <w:tcPr>
            <w:tcW w:w="2785" w:type="dxa"/>
          </w:tcPr>
          <w:p w14:paraId="6A422943" w14:textId="2E6DB5B2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Date of Request</w:t>
            </w:r>
          </w:p>
        </w:tc>
        <w:tc>
          <w:tcPr>
            <w:tcW w:w="6565" w:type="dxa"/>
          </w:tcPr>
          <w:p w14:paraId="0735D7A5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4B8C750" w14:textId="4CD3D55C" w:rsidR="007D508A" w:rsidRDefault="007D508A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257B3483" w14:textId="260B1C94" w:rsidR="007D508A" w:rsidRPr="00F7708C" w:rsidRDefault="007D508A" w:rsidP="007D508A">
      <w:pPr>
        <w:tabs>
          <w:tab w:val="left" w:pos="1160"/>
        </w:tabs>
        <w:rPr>
          <w:rFonts w:ascii="Verdana" w:hAnsi="Verdana"/>
          <w:sz w:val="24"/>
          <w:szCs w:val="24"/>
        </w:rPr>
      </w:pPr>
      <w:r w:rsidRPr="00F7708C">
        <w:rPr>
          <w:rFonts w:ascii="Verdana" w:hAnsi="Verdana"/>
          <w:sz w:val="24"/>
          <w:szCs w:val="24"/>
        </w:rPr>
        <w:t>Reason for 6-month NCE (&lt;500 words):</w:t>
      </w:r>
    </w:p>
    <w:p w14:paraId="13541FD4" w14:textId="586E1A6A" w:rsidR="007D508A" w:rsidRDefault="00C15C08" w:rsidP="007D508A">
      <w:pPr>
        <w:tabs>
          <w:tab w:val="left" w:pos="1160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Provide explanation for reason for NCE request and plan to complete study within 6 months.</w:t>
      </w:r>
      <w:r w:rsidR="00F92CEF">
        <w:rPr>
          <w:rFonts w:ascii="Verdana" w:hAnsi="Verdana"/>
          <w:i/>
          <w:iCs/>
          <w:sz w:val="20"/>
          <w:szCs w:val="20"/>
        </w:rPr>
        <w:t xml:space="preserve"> Investigator will be notified of approval within 2 weeks of submission.</w:t>
      </w:r>
    </w:p>
    <w:p w14:paraId="69BA6F22" w14:textId="30464D0F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14070CE5" w14:textId="6D867BDD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5B4AC2D9" w14:textId="5E21D885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537C506A" w14:textId="6325D423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3D48368E" w14:textId="1661B862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3DEB566D" w14:textId="085F70BD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5074ADAB" w14:textId="27375D01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11F7A7B6" w14:textId="64E9BB5F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75C60593" w14:textId="48D0BEFB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0B3B704A" w14:textId="024F76D7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3D8ED32C" w14:textId="2B481A40" w:rsidR="004151A6" w:rsidRPr="004151A6" w:rsidRDefault="004151A6" w:rsidP="004151A6">
      <w:pPr>
        <w:rPr>
          <w:rFonts w:ascii="Verdana" w:hAnsi="Verdana"/>
          <w:sz w:val="20"/>
          <w:szCs w:val="20"/>
        </w:rPr>
      </w:pPr>
    </w:p>
    <w:p w14:paraId="0823DCE0" w14:textId="62DD25C2" w:rsidR="004151A6" w:rsidRDefault="004151A6" w:rsidP="004151A6">
      <w:pPr>
        <w:rPr>
          <w:rFonts w:ascii="Verdana" w:hAnsi="Verdana"/>
          <w:i/>
          <w:iCs/>
          <w:sz w:val="20"/>
          <w:szCs w:val="20"/>
        </w:rPr>
      </w:pPr>
    </w:p>
    <w:p w14:paraId="58FE8002" w14:textId="3681A238" w:rsidR="004151A6" w:rsidRPr="004151A6" w:rsidRDefault="004151A6" w:rsidP="004151A6">
      <w:pPr>
        <w:tabs>
          <w:tab w:val="left" w:pos="289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sectPr w:rsidR="004151A6" w:rsidRPr="004151A6" w:rsidSect="004151A6">
      <w:headerReference w:type="default" r:id="rId6"/>
      <w:footerReference w:type="default" r:id="rId7"/>
      <w:pgSz w:w="12240" w:h="15840"/>
      <w:pgMar w:top="190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A23E8" w14:textId="77777777" w:rsidR="00E76CC6" w:rsidRDefault="00E76CC6" w:rsidP="007D508A">
      <w:pPr>
        <w:spacing w:after="0" w:line="240" w:lineRule="auto"/>
      </w:pPr>
      <w:r>
        <w:separator/>
      </w:r>
    </w:p>
  </w:endnote>
  <w:endnote w:type="continuationSeparator" w:id="0">
    <w:p w14:paraId="4E2CE2CC" w14:textId="77777777" w:rsidR="00E76CC6" w:rsidRDefault="00E76CC6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A8D39" w14:textId="65104FE2" w:rsidR="00BE6EF6" w:rsidRDefault="00F92CEF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5BBA9" w14:textId="77777777" w:rsidR="00E76CC6" w:rsidRDefault="00E76CC6" w:rsidP="007D508A">
      <w:pPr>
        <w:spacing w:after="0" w:line="240" w:lineRule="auto"/>
      </w:pPr>
      <w:r>
        <w:separator/>
      </w:r>
    </w:p>
  </w:footnote>
  <w:footnote w:type="continuationSeparator" w:id="0">
    <w:p w14:paraId="167BFE93" w14:textId="77777777" w:rsidR="00E76CC6" w:rsidRDefault="00E76CC6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472B8E8E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67025"/>
    <w:rsid w:val="001D64FF"/>
    <w:rsid w:val="00253A47"/>
    <w:rsid w:val="004151A6"/>
    <w:rsid w:val="00490314"/>
    <w:rsid w:val="00607110"/>
    <w:rsid w:val="0063695E"/>
    <w:rsid w:val="007D508A"/>
    <w:rsid w:val="00830CFC"/>
    <w:rsid w:val="008336DE"/>
    <w:rsid w:val="00A63D95"/>
    <w:rsid w:val="00BE6EF6"/>
    <w:rsid w:val="00C15C08"/>
    <w:rsid w:val="00E76CC6"/>
    <w:rsid w:val="00EB178D"/>
    <w:rsid w:val="00F7708C"/>
    <w:rsid w:val="00F92CEF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Andrew Hanzlicek</cp:lastModifiedBy>
  <cp:revision>2</cp:revision>
  <cp:lastPrinted>2023-02-13T14:56:00Z</cp:lastPrinted>
  <dcterms:created xsi:type="dcterms:W3CDTF">2024-05-13T16:44:00Z</dcterms:created>
  <dcterms:modified xsi:type="dcterms:W3CDTF">2024-05-13T16:44:00Z</dcterms:modified>
</cp:coreProperties>
</file>