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54DFF" w14:textId="75108201" w:rsidR="007D508A" w:rsidRPr="00522F00" w:rsidRDefault="00B9096F" w:rsidP="007D508A">
      <w:pPr>
        <w:spacing w:line="240" w:lineRule="auto"/>
        <w:contextualSpacing/>
        <w:rPr>
          <w:rFonts w:ascii="Verdana" w:hAnsi="Verdana"/>
          <w:b/>
          <w:bCs/>
          <w:sz w:val="28"/>
          <w:szCs w:val="28"/>
        </w:rPr>
      </w:pPr>
      <w:r w:rsidRPr="00522F00">
        <w:rPr>
          <w:rFonts w:ascii="Verdana" w:hAnsi="Verdana"/>
          <w:b/>
          <w:bCs/>
          <w:sz w:val="28"/>
          <w:szCs w:val="28"/>
        </w:rPr>
        <w:t xml:space="preserve">Investigator or </w:t>
      </w:r>
      <w:r w:rsidR="000B457B" w:rsidRPr="00522F00">
        <w:rPr>
          <w:rFonts w:ascii="Verdana" w:hAnsi="Verdana"/>
          <w:b/>
          <w:bCs/>
          <w:sz w:val="28"/>
          <w:szCs w:val="28"/>
        </w:rPr>
        <w:t>Protocol Amendment</w:t>
      </w:r>
      <w:r w:rsidR="007D508A" w:rsidRPr="00522F00">
        <w:rPr>
          <w:rFonts w:ascii="Verdana" w:hAnsi="Verdana"/>
          <w:b/>
          <w:bCs/>
          <w:sz w:val="28"/>
          <w:szCs w:val="28"/>
        </w:rPr>
        <w:t xml:space="preserve"> Request</w:t>
      </w:r>
    </w:p>
    <w:p w14:paraId="13F13EC4" w14:textId="09423E85" w:rsidR="007D508A" w:rsidRDefault="007D508A">
      <w:pPr>
        <w:spacing w:line="240" w:lineRule="auto"/>
        <w:contextualSpacing/>
        <w:rPr>
          <w:rFonts w:ascii="Verdana" w:hAnsi="Verdana"/>
          <w:sz w:val="20"/>
          <w:szCs w:val="20"/>
        </w:rPr>
      </w:pPr>
    </w:p>
    <w:p w14:paraId="4D653368" w14:textId="3E71F45F" w:rsidR="007D508A" w:rsidRDefault="007D508A">
      <w:pPr>
        <w:spacing w:line="240" w:lineRule="auto"/>
        <w:contextualSpacing/>
        <w:rPr>
          <w:rFonts w:ascii="Verdana" w:hAnsi="Verdan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6565"/>
      </w:tblGrid>
      <w:tr w:rsidR="007D508A" w14:paraId="7C1A7556" w14:textId="77777777" w:rsidTr="00F7708C">
        <w:tc>
          <w:tcPr>
            <w:tcW w:w="2785" w:type="dxa"/>
          </w:tcPr>
          <w:p w14:paraId="5D6E868F" w14:textId="49F8476F" w:rsidR="007D508A" w:rsidRPr="00F7708C" w:rsidRDefault="007D508A">
            <w:pPr>
              <w:contextualSpacing/>
              <w:rPr>
                <w:rFonts w:ascii="Verdana" w:hAnsi="Verdana"/>
                <w:sz w:val="24"/>
                <w:szCs w:val="24"/>
              </w:rPr>
            </w:pPr>
            <w:r w:rsidRPr="00F7708C">
              <w:rPr>
                <w:rFonts w:ascii="Verdana" w:hAnsi="Verdana"/>
                <w:sz w:val="24"/>
                <w:szCs w:val="24"/>
              </w:rPr>
              <w:t>MVD Grant Number</w:t>
            </w:r>
          </w:p>
        </w:tc>
        <w:tc>
          <w:tcPr>
            <w:tcW w:w="6565" w:type="dxa"/>
          </w:tcPr>
          <w:p w14:paraId="742CF75C" w14:textId="77777777" w:rsidR="007D508A" w:rsidRDefault="007D508A">
            <w:pPr>
              <w:contextualSpacing/>
              <w:rPr>
                <w:rFonts w:ascii="Verdana" w:hAnsi="Verdana"/>
                <w:sz w:val="20"/>
                <w:szCs w:val="20"/>
              </w:rPr>
            </w:pPr>
          </w:p>
        </w:tc>
      </w:tr>
      <w:tr w:rsidR="007D508A" w14:paraId="17A83320" w14:textId="77777777" w:rsidTr="00F7708C">
        <w:tc>
          <w:tcPr>
            <w:tcW w:w="2785" w:type="dxa"/>
          </w:tcPr>
          <w:p w14:paraId="1E145A42" w14:textId="3C458C54" w:rsidR="007D508A" w:rsidRPr="00F7708C" w:rsidRDefault="007D508A">
            <w:pPr>
              <w:contextualSpacing/>
              <w:rPr>
                <w:rFonts w:ascii="Verdana" w:hAnsi="Verdana"/>
                <w:sz w:val="24"/>
                <w:szCs w:val="24"/>
              </w:rPr>
            </w:pPr>
            <w:r w:rsidRPr="00F7708C">
              <w:rPr>
                <w:rFonts w:ascii="Verdana" w:hAnsi="Verdana"/>
                <w:sz w:val="24"/>
                <w:szCs w:val="24"/>
              </w:rPr>
              <w:t>Project Title</w:t>
            </w:r>
          </w:p>
        </w:tc>
        <w:tc>
          <w:tcPr>
            <w:tcW w:w="6565" w:type="dxa"/>
          </w:tcPr>
          <w:p w14:paraId="0DD74CC1" w14:textId="77777777" w:rsidR="007D508A" w:rsidRDefault="007D508A">
            <w:pPr>
              <w:contextualSpacing/>
              <w:rPr>
                <w:rFonts w:ascii="Verdana" w:hAnsi="Verdana"/>
                <w:sz w:val="20"/>
                <w:szCs w:val="20"/>
              </w:rPr>
            </w:pPr>
          </w:p>
        </w:tc>
      </w:tr>
      <w:tr w:rsidR="007D508A" w14:paraId="77C9F6A2" w14:textId="77777777" w:rsidTr="00F7708C">
        <w:tc>
          <w:tcPr>
            <w:tcW w:w="2785" w:type="dxa"/>
          </w:tcPr>
          <w:p w14:paraId="2ABE1025" w14:textId="2A7E6824" w:rsidR="007D508A" w:rsidRPr="00F7708C" w:rsidRDefault="007D508A">
            <w:pPr>
              <w:contextualSpacing/>
              <w:rPr>
                <w:rFonts w:ascii="Verdana" w:hAnsi="Verdana"/>
                <w:sz w:val="24"/>
                <w:szCs w:val="24"/>
              </w:rPr>
            </w:pPr>
            <w:r w:rsidRPr="00F7708C">
              <w:rPr>
                <w:rFonts w:ascii="Verdana" w:hAnsi="Verdana"/>
                <w:sz w:val="24"/>
                <w:szCs w:val="24"/>
              </w:rPr>
              <w:t>Principle Investigator</w:t>
            </w:r>
          </w:p>
        </w:tc>
        <w:tc>
          <w:tcPr>
            <w:tcW w:w="6565" w:type="dxa"/>
          </w:tcPr>
          <w:p w14:paraId="587E13C9" w14:textId="77777777" w:rsidR="007D508A" w:rsidRDefault="007D508A">
            <w:pPr>
              <w:contextualSpacing/>
              <w:rPr>
                <w:rFonts w:ascii="Verdana" w:hAnsi="Verdana"/>
                <w:sz w:val="20"/>
                <w:szCs w:val="20"/>
              </w:rPr>
            </w:pPr>
          </w:p>
        </w:tc>
      </w:tr>
      <w:tr w:rsidR="007D508A" w14:paraId="20FB7848" w14:textId="77777777" w:rsidTr="00F7708C">
        <w:tc>
          <w:tcPr>
            <w:tcW w:w="2785" w:type="dxa"/>
          </w:tcPr>
          <w:p w14:paraId="1A07A548" w14:textId="6188F518" w:rsidR="007D508A" w:rsidRPr="00F7708C" w:rsidRDefault="007D508A">
            <w:pPr>
              <w:contextualSpacing/>
              <w:rPr>
                <w:rFonts w:ascii="Verdana" w:hAnsi="Verdana"/>
                <w:sz w:val="24"/>
                <w:szCs w:val="24"/>
              </w:rPr>
            </w:pPr>
            <w:r w:rsidRPr="00F7708C">
              <w:rPr>
                <w:rFonts w:ascii="Verdana" w:hAnsi="Verdana"/>
                <w:sz w:val="24"/>
                <w:szCs w:val="24"/>
              </w:rPr>
              <w:t>Institution</w:t>
            </w:r>
          </w:p>
        </w:tc>
        <w:tc>
          <w:tcPr>
            <w:tcW w:w="6565" w:type="dxa"/>
          </w:tcPr>
          <w:p w14:paraId="325C7B85" w14:textId="77777777" w:rsidR="007D508A" w:rsidRDefault="007D508A">
            <w:pPr>
              <w:contextualSpacing/>
              <w:rPr>
                <w:rFonts w:ascii="Verdana" w:hAnsi="Verdana"/>
                <w:sz w:val="20"/>
                <w:szCs w:val="20"/>
              </w:rPr>
            </w:pPr>
          </w:p>
        </w:tc>
      </w:tr>
      <w:tr w:rsidR="007D508A" w14:paraId="379E826C" w14:textId="77777777" w:rsidTr="00F7708C">
        <w:tc>
          <w:tcPr>
            <w:tcW w:w="2785" w:type="dxa"/>
          </w:tcPr>
          <w:p w14:paraId="6A422943" w14:textId="2E6DB5B2" w:rsidR="007D508A" w:rsidRPr="00F7708C" w:rsidRDefault="007D508A">
            <w:pPr>
              <w:contextualSpacing/>
              <w:rPr>
                <w:rFonts w:ascii="Verdana" w:hAnsi="Verdana"/>
                <w:sz w:val="24"/>
                <w:szCs w:val="24"/>
              </w:rPr>
            </w:pPr>
            <w:r w:rsidRPr="00F7708C">
              <w:rPr>
                <w:rFonts w:ascii="Verdana" w:hAnsi="Verdana"/>
                <w:sz w:val="24"/>
                <w:szCs w:val="24"/>
              </w:rPr>
              <w:t>Date of Request</w:t>
            </w:r>
          </w:p>
        </w:tc>
        <w:tc>
          <w:tcPr>
            <w:tcW w:w="6565" w:type="dxa"/>
          </w:tcPr>
          <w:p w14:paraId="0735D7A5" w14:textId="77777777" w:rsidR="007D508A" w:rsidRDefault="007D508A">
            <w:pPr>
              <w:contextualSpacing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16579520" w14:textId="77777777" w:rsidR="005407FD" w:rsidRDefault="005407FD" w:rsidP="007D508A">
      <w:pPr>
        <w:tabs>
          <w:tab w:val="left" w:pos="1160"/>
        </w:tabs>
        <w:rPr>
          <w:rFonts w:ascii="Verdana" w:hAnsi="Verdana"/>
          <w:sz w:val="24"/>
          <w:szCs w:val="24"/>
        </w:rPr>
      </w:pPr>
    </w:p>
    <w:p w14:paraId="257B3483" w14:textId="1E53F7D6" w:rsidR="007D508A" w:rsidRPr="00F7708C" w:rsidRDefault="00B9096F" w:rsidP="007D508A">
      <w:pPr>
        <w:tabs>
          <w:tab w:val="left" w:pos="1160"/>
        </w:tabs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Investigator or </w:t>
      </w:r>
      <w:r w:rsidR="000B457B">
        <w:rPr>
          <w:rFonts w:ascii="Verdana" w:hAnsi="Verdana"/>
          <w:sz w:val="24"/>
          <w:szCs w:val="24"/>
        </w:rPr>
        <w:t>Protocol Amendment Request</w:t>
      </w:r>
      <w:r w:rsidR="007D508A" w:rsidRPr="00F7708C">
        <w:rPr>
          <w:rFonts w:ascii="Verdana" w:hAnsi="Verdana"/>
          <w:sz w:val="24"/>
          <w:szCs w:val="24"/>
        </w:rPr>
        <w:t xml:space="preserve"> (&lt;500 words):</w:t>
      </w:r>
    </w:p>
    <w:p w14:paraId="13541FD4" w14:textId="4CDF20BC" w:rsidR="007D508A" w:rsidRDefault="00B9096F" w:rsidP="007D508A">
      <w:pPr>
        <w:tabs>
          <w:tab w:val="left" w:pos="1160"/>
        </w:tabs>
        <w:rPr>
          <w:rFonts w:ascii="Verdana" w:hAnsi="Verdana"/>
          <w:i/>
          <w:iCs/>
          <w:sz w:val="20"/>
          <w:szCs w:val="20"/>
        </w:rPr>
      </w:pPr>
      <w:r>
        <w:rPr>
          <w:rFonts w:ascii="Verdana" w:hAnsi="Verdana"/>
          <w:i/>
          <w:iCs/>
          <w:sz w:val="20"/>
          <w:szCs w:val="20"/>
        </w:rPr>
        <w:t xml:space="preserve">Include details of request here. </w:t>
      </w:r>
      <w:r w:rsidR="005407FD">
        <w:rPr>
          <w:rFonts w:ascii="Verdana" w:hAnsi="Verdana"/>
          <w:i/>
          <w:iCs/>
          <w:sz w:val="20"/>
          <w:szCs w:val="20"/>
        </w:rPr>
        <w:t>Complete attached MVD</w:t>
      </w:r>
      <w:r w:rsidR="000B457B" w:rsidRPr="000B457B">
        <w:rPr>
          <w:rFonts w:ascii="Verdana" w:hAnsi="Verdana"/>
          <w:i/>
          <w:iCs/>
          <w:sz w:val="20"/>
          <w:szCs w:val="20"/>
        </w:rPr>
        <w:t xml:space="preserve"> Budget </w:t>
      </w:r>
      <w:r w:rsidR="005407FD">
        <w:rPr>
          <w:rFonts w:ascii="Verdana" w:hAnsi="Verdana"/>
          <w:i/>
          <w:iCs/>
          <w:sz w:val="20"/>
          <w:szCs w:val="20"/>
        </w:rPr>
        <w:t>Form</w:t>
      </w:r>
      <w:r w:rsidR="000B457B" w:rsidRPr="000B457B">
        <w:rPr>
          <w:rFonts w:ascii="Verdana" w:hAnsi="Verdana"/>
          <w:i/>
          <w:iCs/>
          <w:sz w:val="20"/>
          <w:szCs w:val="20"/>
        </w:rPr>
        <w:t xml:space="preserve"> if </w:t>
      </w:r>
      <w:r w:rsidR="005407FD">
        <w:rPr>
          <w:rFonts w:ascii="Verdana" w:hAnsi="Verdana"/>
          <w:i/>
          <w:iCs/>
          <w:sz w:val="20"/>
          <w:szCs w:val="20"/>
        </w:rPr>
        <w:t>applicable.</w:t>
      </w:r>
      <w:r w:rsidR="00F7660F">
        <w:rPr>
          <w:rFonts w:ascii="Verdana" w:hAnsi="Verdana"/>
          <w:i/>
          <w:iCs/>
          <w:sz w:val="20"/>
          <w:szCs w:val="20"/>
        </w:rPr>
        <w:t xml:space="preserve"> Investigator will be notified of approval within 2 weeks of submission.</w:t>
      </w:r>
    </w:p>
    <w:p w14:paraId="7088D136" w14:textId="4BCEEC78" w:rsidR="005407FD" w:rsidRDefault="005407FD" w:rsidP="007D508A">
      <w:pPr>
        <w:tabs>
          <w:tab w:val="left" w:pos="1160"/>
        </w:tabs>
        <w:rPr>
          <w:rFonts w:ascii="Verdana" w:hAnsi="Verdana"/>
          <w:i/>
          <w:iCs/>
          <w:sz w:val="20"/>
          <w:szCs w:val="20"/>
        </w:rPr>
      </w:pPr>
    </w:p>
    <w:p w14:paraId="5C528824" w14:textId="653DB108" w:rsidR="005407FD" w:rsidRDefault="005407FD" w:rsidP="007D508A">
      <w:pPr>
        <w:tabs>
          <w:tab w:val="left" w:pos="1160"/>
        </w:tabs>
        <w:rPr>
          <w:rFonts w:ascii="Verdana" w:hAnsi="Verdana"/>
          <w:i/>
          <w:iCs/>
          <w:sz w:val="20"/>
          <w:szCs w:val="20"/>
        </w:rPr>
      </w:pPr>
    </w:p>
    <w:p w14:paraId="4490B613" w14:textId="77777777" w:rsidR="005407FD" w:rsidRDefault="005407F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14:paraId="2BEB70FF" w14:textId="77777777" w:rsidR="00F7660F" w:rsidRDefault="00F7660F" w:rsidP="007D508A">
      <w:pPr>
        <w:tabs>
          <w:tab w:val="left" w:pos="1160"/>
        </w:tabs>
        <w:rPr>
          <w:rFonts w:ascii="Verdana" w:hAnsi="Verdana"/>
          <w:sz w:val="20"/>
          <w:szCs w:val="20"/>
        </w:rPr>
      </w:pPr>
    </w:p>
    <w:p w14:paraId="0ABD6596" w14:textId="1617D8F8" w:rsidR="005407FD" w:rsidRDefault="005407FD" w:rsidP="007D508A">
      <w:pPr>
        <w:tabs>
          <w:tab w:val="left" w:pos="1160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MVD Budget Form</w:t>
      </w:r>
      <w:r w:rsidR="00F7660F">
        <w:rPr>
          <w:rFonts w:ascii="Verdana" w:hAnsi="Verdana"/>
          <w:sz w:val="20"/>
          <w:szCs w:val="20"/>
        </w:rPr>
        <w:t xml:space="preserve"> Year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2340"/>
        <w:gridCol w:w="948"/>
        <w:gridCol w:w="1232"/>
        <w:gridCol w:w="1415"/>
      </w:tblGrid>
      <w:tr w:rsidR="00945A13" w14:paraId="0EEFBCB0" w14:textId="77777777" w:rsidTr="00DC294E">
        <w:tc>
          <w:tcPr>
            <w:tcW w:w="9350" w:type="dxa"/>
            <w:gridSpan w:val="5"/>
            <w:vAlign w:val="center"/>
          </w:tcPr>
          <w:p w14:paraId="757E7231" w14:textId="77777777" w:rsidR="00945A13" w:rsidRPr="00317E85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  <w:bookmarkStart w:id="0" w:name="_Hlk124156293"/>
            <w:r w:rsidRPr="00756262">
              <w:rPr>
                <w:rFonts w:ascii="Verdana" w:hAnsi="Verdana"/>
                <w:b/>
                <w:bCs/>
                <w:sz w:val="24"/>
                <w:szCs w:val="24"/>
              </w:rPr>
              <w:t>Salary</w:t>
            </w:r>
            <w:r>
              <w:rPr>
                <w:rFonts w:ascii="Verdana" w:hAnsi="Verdan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(direct costs only)</w:t>
            </w:r>
          </w:p>
        </w:tc>
      </w:tr>
      <w:tr w:rsidR="00945A13" w14:paraId="4D1CBD93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1E265B38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Name (LN,FN)</w:t>
            </w:r>
          </w:p>
        </w:tc>
        <w:tc>
          <w:tcPr>
            <w:tcW w:w="2340" w:type="dxa"/>
            <w:vAlign w:val="center"/>
          </w:tcPr>
          <w:p w14:paraId="40863E6C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Time on Study (months)</w:t>
            </w:r>
          </w:p>
        </w:tc>
        <w:tc>
          <w:tcPr>
            <w:tcW w:w="2180" w:type="dxa"/>
            <w:gridSpan w:val="2"/>
            <w:vAlign w:val="center"/>
          </w:tcPr>
          <w:p w14:paraId="79158F38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Base Salary / Month ($) </w:t>
            </w:r>
          </w:p>
        </w:tc>
        <w:tc>
          <w:tcPr>
            <w:tcW w:w="1415" w:type="dxa"/>
            <w:vAlign w:val="center"/>
          </w:tcPr>
          <w:p w14:paraId="4B245D51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Requested Salary ($)</w:t>
            </w:r>
          </w:p>
        </w:tc>
      </w:tr>
      <w:tr w:rsidR="00945A13" w14:paraId="1A7B20E3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62A17F60" w14:textId="77777777" w:rsidR="00945A13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  <w:vAlign w:val="center"/>
          </w:tcPr>
          <w:p w14:paraId="68A070F2" w14:textId="77777777" w:rsidR="00945A13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80" w:type="dxa"/>
            <w:gridSpan w:val="2"/>
            <w:vAlign w:val="center"/>
          </w:tcPr>
          <w:p w14:paraId="6E19E368" w14:textId="77777777" w:rsidR="00945A13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7235F168" w14:textId="77777777" w:rsidR="00945A13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2F837A3F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00A972EB" w14:textId="77777777" w:rsidR="00945A13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  <w:vAlign w:val="center"/>
          </w:tcPr>
          <w:p w14:paraId="7FAA5BA9" w14:textId="77777777" w:rsidR="00945A13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80" w:type="dxa"/>
            <w:gridSpan w:val="2"/>
            <w:vAlign w:val="center"/>
          </w:tcPr>
          <w:p w14:paraId="458B6EBD" w14:textId="77777777" w:rsidR="00945A13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11240FEC" w14:textId="77777777" w:rsidR="00945A13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64C84070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61F58E7D" w14:textId="77777777" w:rsidR="00945A13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  <w:vAlign w:val="center"/>
          </w:tcPr>
          <w:p w14:paraId="246835D1" w14:textId="77777777" w:rsidR="00945A13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80" w:type="dxa"/>
            <w:gridSpan w:val="2"/>
            <w:vAlign w:val="center"/>
          </w:tcPr>
          <w:p w14:paraId="4CE555B0" w14:textId="77777777" w:rsidR="00945A13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151514B6" w14:textId="77777777" w:rsidR="00945A13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5ABCF30F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715CFCF9" w14:textId="77777777" w:rsidR="00945A13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  <w:vAlign w:val="center"/>
          </w:tcPr>
          <w:p w14:paraId="1761D911" w14:textId="77777777" w:rsidR="00945A13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80" w:type="dxa"/>
            <w:gridSpan w:val="2"/>
            <w:vAlign w:val="center"/>
          </w:tcPr>
          <w:p w14:paraId="1FD1175A" w14:textId="77777777" w:rsidR="00945A13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337997AF" w14:textId="77777777" w:rsidR="00945A13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7BFA203D" w14:textId="77777777" w:rsidTr="00DC294E">
        <w:tc>
          <w:tcPr>
            <w:tcW w:w="7935" w:type="dxa"/>
            <w:gridSpan w:val="4"/>
            <w:tcBorders>
              <w:right w:val="single" w:sz="12" w:space="0" w:color="auto"/>
            </w:tcBorders>
            <w:vAlign w:val="center"/>
          </w:tcPr>
          <w:p w14:paraId="1DC5622A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  <w:r w:rsidRPr="003040F7">
              <w:rPr>
                <w:rFonts w:ascii="Verdana" w:hAnsi="Verdana"/>
                <w:sz w:val="20"/>
                <w:szCs w:val="20"/>
              </w:rPr>
              <w:t>SUB-TOTAL SALARY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53A553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1C2AB96A" w14:textId="77777777" w:rsidTr="00DC294E">
        <w:tc>
          <w:tcPr>
            <w:tcW w:w="9350" w:type="dxa"/>
            <w:gridSpan w:val="5"/>
            <w:vAlign w:val="center"/>
          </w:tcPr>
          <w:p w14:paraId="45B3C21D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6414BD39" w14:textId="77777777" w:rsidTr="00DC294E">
        <w:tc>
          <w:tcPr>
            <w:tcW w:w="9350" w:type="dxa"/>
            <w:gridSpan w:val="5"/>
            <w:vAlign w:val="center"/>
          </w:tcPr>
          <w:p w14:paraId="2E17DA0C" w14:textId="77777777" w:rsidR="00945A13" w:rsidRPr="00317E85" w:rsidRDefault="00945A13" w:rsidP="00DC294E">
            <w:pPr>
              <w:rPr>
                <w:rFonts w:ascii="Verdana" w:hAnsi="Verdana"/>
                <w:sz w:val="24"/>
                <w:szCs w:val="24"/>
              </w:rPr>
            </w:pPr>
            <w:r w:rsidRPr="00756262">
              <w:rPr>
                <w:rFonts w:ascii="Verdana" w:hAnsi="Verdana"/>
                <w:b/>
                <w:bCs/>
                <w:sz w:val="24"/>
                <w:szCs w:val="24"/>
              </w:rPr>
              <w:t>Non-Salary</w:t>
            </w:r>
            <w:r>
              <w:rPr>
                <w:rFonts w:ascii="Verdana" w:hAnsi="Verdana"/>
                <w:b/>
                <w:bCs/>
                <w:sz w:val="24"/>
                <w:szCs w:val="24"/>
              </w:rPr>
              <w:t xml:space="preserve"> </w:t>
            </w:r>
            <w:r w:rsidRPr="00317E85">
              <w:rPr>
                <w:rFonts w:ascii="Verdana" w:hAnsi="Verdana"/>
                <w:sz w:val="20"/>
                <w:szCs w:val="20"/>
              </w:rPr>
              <w:t>(direct costs only)</w:t>
            </w:r>
          </w:p>
        </w:tc>
      </w:tr>
      <w:tr w:rsidR="00945A13" w14:paraId="694979E6" w14:textId="77777777" w:rsidTr="00DC294E">
        <w:tc>
          <w:tcPr>
            <w:tcW w:w="5755" w:type="dxa"/>
            <w:gridSpan w:val="2"/>
            <w:vAlign w:val="center"/>
          </w:tcPr>
          <w:p w14:paraId="0AAC1CC3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  <w:r w:rsidRPr="003040F7">
              <w:rPr>
                <w:rFonts w:ascii="Verdana" w:hAnsi="Verdana"/>
                <w:sz w:val="20"/>
                <w:szCs w:val="20"/>
              </w:rPr>
              <w:t>Disposables – Materials, Reagents, Supplies</w:t>
            </w:r>
          </w:p>
        </w:tc>
        <w:tc>
          <w:tcPr>
            <w:tcW w:w="948" w:type="dxa"/>
            <w:vAlign w:val="center"/>
          </w:tcPr>
          <w:p w14:paraId="07D80B48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  <w:r w:rsidRPr="00B21842">
              <w:rPr>
                <w:rFonts w:ascii="Verdana" w:hAnsi="Verdana"/>
                <w:sz w:val="18"/>
                <w:szCs w:val="18"/>
              </w:rPr>
              <w:t>Number</w:t>
            </w:r>
          </w:p>
        </w:tc>
        <w:tc>
          <w:tcPr>
            <w:tcW w:w="1232" w:type="dxa"/>
            <w:vAlign w:val="center"/>
          </w:tcPr>
          <w:p w14:paraId="0635839B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  <w:r w:rsidRPr="00B21842">
              <w:rPr>
                <w:rFonts w:ascii="Verdana" w:hAnsi="Verdana"/>
                <w:sz w:val="18"/>
                <w:szCs w:val="18"/>
              </w:rPr>
              <w:t>Cost per ($)</w:t>
            </w:r>
          </w:p>
        </w:tc>
        <w:tc>
          <w:tcPr>
            <w:tcW w:w="1415" w:type="dxa"/>
            <w:vAlign w:val="center"/>
          </w:tcPr>
          <w:p w14:paraId="4E06787F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  <w:r w:rsidRPr="00B21842">
              <w:rPr>
                <w:rFonts w:ascii="Verdana" w:hAnsi="Verdana"/>
                <w:sz w:val="18"/>
                <w:szCs w:val="18"/>
              </w:rPr>
              <w:t>Item Subtotal ($)</w:t>
            </w:r>
          </w:p>
        </w:tc>
      </w:tr>
      <w:tr w:rsidR="00945A13" w14:paraId="657B368B" w14:textId="77777777" w:rsidTr="00DC294E">
        <w:tc>
          <w:tcPr>
            <w:tcW w:w="5755" w:type="dxa"/>
            <w:gridSpan w:val="2"/>
            <w:vAlign w:val="center"/>
          </w:tcPr>
          <w:p w14:paraId="42D65D9F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34D27A46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09A99D49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4B03A26E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45CB475F" w14:textId="77777777" w:rsidTr="00DC294E">
        <w:tc>
          <w:tcPr>
            <w:tcW w:w="5755" w:type="dxa"/>
            <w:gridSpan w:val="2"/>
            <w:vAlign w:val="center"/>
          </w:tcPr>
          <w:p w14:paraId="42E85181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658BA7FD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39B884DB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76CD8745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1F4EC779" w14:textId="77777777" w:rsidTr="00DC294E">
        <w:tc>
          <w:tcPr>
            <w:tcW w:w="5755" w:type="dxa"/>
            <w:gridSpan w:val="2"/>
            <w:vAlign w:val="center"/>
          </w:tcPr>
          <w:p w14:paraId="227DD12B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4FCE274D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32C69628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77B4690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3E4C46EF" w14:textId="77777777" w:rsidTr="00DC294E">
        <w:tc>
          <w:tcPr>
            <w:tcW w:w="5755" w:type="dxa"/>
            <w:gridSpan w:val="2"/>
            <w:vAlign w:val="center"/>
          </w:tcPr>
          <w:p w14:paraId="2C473989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437708AC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48948866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54189B3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63C0A623" w14:textId="77777777" w:rsidTr="00DC294E">
        <w:tc>
          <w:tcPr>
            <w:tcW w:w="5755" w:type="dxa"/>
            <w:gridSpan w:val="2"/>
            <w:vAlign w:val="center"/>
          </w:tcPr>
          <w:p w14:paraId="0F4A0D6D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26F1D6D5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26CB60C1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634B8881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783BEA42" w14:textId="77777777" w:rsidTr="00DC294E">
        <w:tc>
          <w:tcPr>
            <w:tcW w:w="5755" w:type="dxa"/>
            <w:gridSpan w:val="2"/>
            <w:vAlign w:val="center"/>
          </w:tcPr>
          <w:p w14:paraId="70B26E6B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  <w:r w:rsidRPr="003040F7">
              <w:rPr>
                <w:rFonts w:ascii="Verdana" w:hAnsi="Verdana"/>
                <w:sz w:val="20"/>
                <w:szCs w:val="20"/>
              </w:rPr>
              <w:t>Clinical - Sample collection, Diagnostics, Treatments</w:t>
            </w:r>
          </w:p>
        </w:tc>
        <w:tc>
          <w:tcPr>
            <w:tcW w:w="948" w:type="dxa"/>
            <w:vAlign w:val="center"/>
          </w:tcPr>
          <w:p w14:paraId="0842F9AF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0C7156F7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7321F188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1CDC6A6D" w14:textId="77777777" w:rsidTr="00DC294E">
        <w:tc>
          <w:tcPr>
            <w:tcW w:w="5755" w:type="dxa"/>
            <w:gridSpan w:val="2"/>
            <w:vAlign w:val="center"/>
          </w:tcPr>
          <w:p w14:paraId="2D96EFEC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127EF3A6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2B55E2A6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18E4CEC0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1BECC4BE" w14:textId="77777777" w:rsidTr="00DC294E">
        <w:tc>
          <w:tcPr>
            <w:tcW w:w="5755" w:type="dxa"/>
            <w:gridSpan w:val="2"/>
            <w:vAlign w:val="center"/>
          </w:tcPr>
          <w:p w14:paraId="4EEBA6CC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416AB9B9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3663D157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2E62B5FF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68730CDA" w14:textId="77777777" w:rsidTr="00DC294E">
        <w:tc>
          <w:tcPr>
            <w:tcW w:w="5755" w:type="dxa"/>
            <w:gridSpan w:val="2"/>
            <w:vAlign w:val="center"/>
          </w:tcPr>
          <w:p w14:paraId="65445CFA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0AAFC641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14556084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2A646492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29F2E8D5" w14:textId="77777777" w:rsidTr="00DC294E">
        <w:tc>
          <w:tcPr>
            <w:tcW w:w="5755" w:type="dxa"/>
            <w:gridSpan w:val="2"/>
            <w:vAlign w:val="center"/>
          </w:tcPr>
          <w:p w14:paraId="20C102E7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27992D7D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3A72D885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62E9446D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752194F4" w14:textId="77777777" w:rsidTr="00DC294E">
        <w:tc>
          <w:tcPr>
            <w:tcW w:w="5755" w:type="dxa"/>
            <w:gridSpan w:val="2"/>
            <w:vAlign w:val="center"/>
          </w:tcPr>
          <w:p w14:paraId="66DB080C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7BD097F0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0C61BB64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1C5E9FB5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43633C6B" w14:textId="77777777" w:rsidTr="00DC294E">
        <w:tc>
          <w:tcPr>
            <w:tcW w:w="5755" w:type="dxa"/>
            <w:gridSpan w:val="2"/>
            <w:vAlign w:val="center"/>
          </w:tcPr>
          <w:p w14:paraId="245C494E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  <w:r w:rsidRPr="003040F7">
              <w:rPr>
                <w:rFonts w:ascii="Verdana" w:hAnsi="Verdana"/>
                <w:sz w:val="20"/>
                <w:szCs w:val="20"/>
              </w:rPr>
              <w:t>Other Expenses</w:t>
            </w:r>
          </w:p>
        </w:tc>
        <w:tc>
          <w:tcPr>
            <w:tcW w:w="948" w:type="dxa"/>
            <w:vAlign w:val="center"/>
          </w:tcPr>
          <w:p w14:paraId="03750823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3BC5CF2D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2EA9CE7C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26FFE6BB" w14:textId="77777777" w:rsidTr="00DC294E">
        <w:tc>
          <w:tcPr>
            <w:tcW w:w="5755" w:type="dxa"/>
            <w:gridSpan w:val="2"/>
            <w:vAlign w:val="center"/>
          </w:tcPr>
          <w:p w14:paraId="5111B8C0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2FE97C76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2B58851F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7DF7D052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1F7C929F" w14:textId="77777777" w:rsidTr="00DC294E">
        <w:tc>
          <w:tcPr>
            <w:tcW w:w="5755" w:type="dxa"/>
            <w:gridSpan w:val="2"/>
            <w:vAlign w:val="center"/>
          </w:tcPr>
          <w:p w14:paraId="42436109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2DEE6C97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2EC899EC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60C5CDFF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6444CC89" w14:textId="77777777" w:rsidTr="00DC294E">
        <w:tc>
          <w:tcPr>
            <w:tcW w:w="5755" w:type="dxa"/>
            <w:gridSpan w:val="2"/>
            <w:vAlign w:val="center"/>
          </w:tcPr>
          <w:p w14:paraId="09118F38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01B00654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58EF73B8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75374451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5B61FA45" w14:textId="77777777" w:rsidTr="00DC294E">
        <w:tc>
          <w:tcPr>
            <w:tcW w:w="5755" w:type="dxa"/>
            <w:gridSpan w:val="2"/>
            <w:vAlign w:val="center"/>
          </w:tcPr>
          <w:p w14:paraId="3E67A060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28805F57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5FD645A0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3A39EDBB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6E51F1E6" w14:textId="77777777" w:rsidTr="00DC294E">
        <w:tc>
          <w:tcPr>
            <w:tcW w:w="5755" w:type="dxa"/>
            <w:gridSpan w:val="2"/>
            <w:vAlign w:val="center"/>
          </w:tcPr>
          <w:p w14:paraId="58CB1304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01A55427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3E9A0B86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tcBorders>
              <w:bottom w:val="single" w:sz="12" w:space="0" w:color="auto"/>
            </w:tcBorders>
            <w:vAlign w:val="center"/>
          </w:tcPr>
          <w:p w14:paraId="36B8E5BA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6748EBAB" w14:textId="77777777" w:rsidTr="00DC294E">
        <w:tc>
          <w:tcPr>
            <w:tcW w:w="7935" w:type="dxa"/>
            <w:gridSpan w:val="4"/>
            <w:tcBorders>
              <w:right w:val="single" w:sz="12" w:space="0" w:color="auto"/>
            </w:tcBorders>
            <w:vAlign w:val="center"/>
          </w:tcPr>
          <w:p w14:paraId="58BA02E2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  <w:r w:rsidRPr="003040F7">
              <w:rPr>
                <w:rFonts w:ascii="Verdana" w:hAnsi="Verdana"/>
                <w:sz w:val="20"/>
                <w:szCs w:val="20"/>
              </w:rPr>
              <w:t>SUB-TOTAL DISPOSABLES, CLINICAL, OTHER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0D7B87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72459700" w14:textId="77777777" w:rsidTr="00DC294E">
        <w:tc>
          <w:tcPr>
            <w:tcW w:w="9350" w:type="dxa"/>
            <w:gridSpan w:val="5"/>
            <w:vAlign w:val="center"/>
          </w:tcPr>
          <w:p w14:paraId="7385E240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45A13" w14:paraId="071D6F05" w14:textId="77777777" w:rsidTr="00DC294E">
        <w:tc>
          <w:tcPr>
            <w:tcW w:w="7935" w:type="dxa"/>
            <w:gridSpan w:val="4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72BECE9D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  <w:r w:rsidRPr="003040F7">
              <w:rPr>
                <w:rFonts w:ascii="Verdana" w:hAnsi="Verdana"/>
                <w:sz w:val="20"/>
                <w:szCs w:val="20"/>
              </w:rPr>
              <w:t>Indirect Costs (</w:t>
            </w:r>
            <w:r>
              <w:rPr>
                <w:rFonts w:ascii="Verdana" w:hAnsi="Verdana"/>
                <w:sz w:val="20"/>
                <w:szCs w:val="20"/>
              </w:rPr>
              <w:t>≤</w:t>
            </w:r>
            <w:r w:rsidRPr="003040F7">
              <w:rPr>
                <w:rFonts w:ascii="Verdana" w:hAnsi="Verdana"/>
                <w:sz w:val="20"/>
                <w:szCs w:val="20"/>
              </w:rPr>
              <w:t>8%)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09415E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10DC9442" w14:textId="77777777" w:rsidTr="00DC294E">
        <w:tc>
          <w:tcPr>
            <w:tcW w:w="9350" w:type="dxa"/>
            <w:gridSpan w:val="5"/>
            <w:tcBorders>
              <w:right w:val="single" w:sz="2" w:space="0" w:color="auto"/>
            </w:tcBorders>
            <w:vAlign w:val="center"/>
          </w:tcPr>
          <w:p w14:paraId="0F38CB51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186EBCBB" w14:textId="77777777" w:rsidTr="00DC294E">
        <w:tc>
          <w:tcPr>
            <w:tcW w:w="7935" w:type="dxa"/>
            <w:gridSpan w:val="4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14:paraId="7930536F" w14:textId="4AEA8C96" w:rsidR="00945A13" w:rsidRPr="00E04E9A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MVD Testing</w:t>
            </w:r>
            <w:r w:rsidR="00E82B5D">
              <w:rPr>
                <w:rFonts w:ascii="Verdana" w:hAnsi="Verdana"/>
                <w:sz w:val="20"/>
                <w:szCs w:val="20"/>
              </w:rPr>
              <w:t xml:space="preserve"> (subtract cost of MVD testing)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DFDB0A6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945A13" w14:paraId="372709CF" w14:textId="77777777" w:rsidTr="00DC294E">
        <w:tc>
          <w:tcPr>
            <w:tcW w:w="935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B4AFF0A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5C3FDFF2" w14:textId="77777777" w:rsidTr="00DC294E">
        <w:tc>
          <w:tcPr>
            <w:tcW w:w="7935" w:type="dxa"/>
            <w:gridSpan w:val="4"/>
            <w:tcBorders>
              <w:top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FB028AE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159D49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bookmarkEnd w:id="0"/>
    </w:tbl>
    <w:p w14:paraId="7D1D5B94" w14:textId="160AB347" w:rsidR="005407FD" w:rsidRDefault="005407FD" w:rsidP="007D508A">
      <w:pPr>
        <w:tabs>
          <w:tab w:val="left" w:pos="1160"/>
        </w:tabs>
        <w:rPr>
          <w:rFonts w:ascii="Verdana" w:hAnsi="Verdana"/>
          <w:sz w:val="20"/>
          <w:szCs w:val="20"/>
        </w:rPr>
      </w:pPr>
    </w:p>
    <w:p w14:paraId="338C6F94" w14:textId="2DA150DE" w:rsidR="00F7660F" w:rsidRDefault="00F7660F" w:rsidP="007D508A">
      <w:pPr>
        <w:tabs>
          <w:tab w:val="left" w:pos="1160"/>
        </w:tabs>
        <w:rPr>
          <w:rFonts w:ascii="Verdana" w:hAnsi="Verdana"/>
          <w:sz w:val="20"/>
          <w:szCs w:val="20"/>
        </w:rPr>
      </w:pPr>
    </w:p>
    <w:p w14:paraId="6EF77F8C" w14:textId="77777777" w:rsidR="00F7660F" w:rsidRDefault="00F7660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14:paraId="6A60EA7D" w14:textId="77777777" w:rsidR="00F7660F" w:rsidRDefault="00F7660F" w:rsidP="007D508A">
      <w:pPr>
        <w:tabs>
          <w:tab w:val="left" w:pos="1160"/>
        </w:tabs>
        <w:rPr>
          <w:rFonts w:ascii="Verdana" w:hAnsi="Verdana"/>
          <w:sz w:val="20"/>
          <w:szCs w:val="20"/>
        </w:rPr>
      </w:pPr>
    </w:p>
    <w:p w14:paraId="20A80ECC" w14:textId="025AA462" w:rsidR="00F7660F" w:rsidRDefault="00F7660F" w:rsidP="007D508A">
      <w:pPr>
        <w:tabs>
          <w:tab w:val="left" w:pos="1160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MVD Budget Form Year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5"/>
        <w:gridCol w:w="2340"/>
        <w:gridCol w:w="948"/>
        <w:gridCol w:w="1232"/>
        <w:gridCol w:w="1415"/>
      </w:tblGrid>
      <w:tr w:rsidR="00945A13" w14:paraId="31A08393" w14:textId="77777777" w:rsidTr="00DC294E">
        <w:tc>
          <w:tcPr>
            <w:tcW w:w="9350" w:type="dxa"/>
            <w:gridSpan w:val="5"/>
            <w:vAlign w:val="center"/>
          </w:tcPr>
          <w:p w14:paraId="6F7D367E" w14:textId="77777777" w:rsidR="00945A13" w:rsidRPr="00317E85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  <w:r w:rsidRPr="00756262">
              <w:rPr>
                <w:rFonts w:ascii="Verdana" w:hAnsi="Verdana"/>
                <w:b/>
                <w:bCs/>
                <w:sz w:val="24"/>
                <w:szCs w:val="24"/>
              </w:rPr>
              <w:t>Salary</w:t>
            </w:r>
            <w:r>
              <w:rPr>
                <w:rFonts w:ascii="Verdana" w:hAnsi="Verdan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(direct costs only)</w:t>
            </w:r>
          </w:p>
        </w:tc>
      </w:tr>
      <w:tr w:rsidR="00945A13" w14:paraId="19343E43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75E4655B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Name (LN,FN)</w:t>
            </w:r>
          </w:p>
        </w:tc>
        <w:tc>
          <w:tcPr>
            <w:tcW w:w="2340" w:type="dxa"/>
            <w:vAlign w:val="center"/>
          </w:tcPr>
          <w:p w14:paraId="561154C9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Time on Study (months)</w:t>
            </w:r>
          </w:p>
        </w:tc>
        <w:tc>
          <w:tcPr>
            <w:tcW w:w="2180" w:type="dxa"/>
            <w:gridSpan w:val="2"/>
            <w:vAlign w:val="center"/>
          </w:tcPr>
          <w:p w14:paraId="71EE7F41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Base Salary / Month ($) </w:t>
            </w:r>
          </w:p>
        </w:tc>
        <w:tc>
          <w:tcPr>
            <w:tcW w:w="1415" w:type="dxa"/>
            <w:vAlign w:val="center"/>
          </w:tcPr>
          <w:p w14:paraId="6594D174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Requested Salary ($)</w:t>
            </w:r>
          </w:p>
        </w:tc>
      </w:tr>
      <w:tr w:rsidR="00945A13" w14:paraId="67CA72CE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04455221" w14:textId="77777777" w:rsidR="00945A13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  <w:vAlign w:val="center"/>
          </w:tcPr>
          <w:p w14:paraId="726C81E5" w14:textId="77777777" w:rsidR="00945A13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80" w:type="dxa"/>
            <w:gridSpan w:val="2"/>
            <w:vAlign w:val="center"/>
          </w:tcPr>
          <w:p w14:paraId="47C01A17" w14:textId="77777777" w:rsidR="00945A13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2FB5AD69" w14:textId="77777777" w:rsidR="00945A13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74EFF879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5CA3249F" w14:textId="77777777" w:rsidR="00945A13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  <w:vAlign w:val="center"/>
          </w:tcPr>
          <w:p w14:paraId="79C0D527" w14:textId="77777777" w:rsidR="00945A13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80" w:type="dxa"/>
            <w:gridSpan w:val="2"/>
            <w:vAlign w:val="center"/>
          </w:tcPr>
          <w:p w14:paraId="75BE40DC" w14:textId="77777777" w:rsidR="00945A13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1ECB3654" w14:textId="77777777" w:rsidR="00945A13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38F262FA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351C307F" w14:textId="77777777" w:rsidR="00945A13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  <w:vAlign w:val="center"/>
          </w:tcPr>
          <w:p w14:paraId="157D3967" w14:textId="77777777" w:rsidR="00945A13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80" w:type="dxa"/>
            <w:gridSpan w:val="2"/>
            <w:vAlign w:val="center"/>
          </w:tcPr>
          <w:p w14:paraId="000FDFEA" w14:textId="77777777" w:rsidR="00945A13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7C0DD006" w14:textId="77777777" w:rsidR="00945A13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0184A0DD" w14:textId="77777777" w:rsidTr="00DC294E">
        <w:trPr>
          <w:trHeight w:val="270"/>
        </w:trPr>
        <w:tc>
          <w:tcPr>
            <w:tcW w:w="3415" w:type="dxa"/>
            <w:vAlign w:val="center"/>
          </w:tcPr>
          <w:p w14:paraId="45CBEE8E" w14:textId="77777777" w:rsidR="00945A13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340" w:type="dxa"/>
            <w:vAlign w:val="center"/>
          </w:tcPr>
          <w:p w14:paraId="3B8BA058" w14:textId="77777777" w:rsidR="00945A13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180" w:type="dxa"/>
            <w:gridSpan w:val="2"/>
            <w:vAlign w:val="center"/>
          </w:tcPr>
          <w:p w14:paraId="769312E0" w14:textId="77777777" w:rsidR="00945A13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3482373" w14:textId="77777777" w:rsidR="00945A13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2935F319" w14:textId="77777777" w:rsidTr="00DC294E">
        <w:tc>
          <w:tcPr>
            <w:tcW w:w="7935" w:type="dxa"/>
            <w:gridSpan w:val="4"/>
            <w:tcBorders>
              <w:right w:val="single" w:sz="12" w:space="0" w:color="auto"/>
            </w:tcBorders>
            <w:vAlign w:val="center"/>
          </w:tcPr>
          <w:p w14:paraId="581BE699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  <w:r w:rsidRPr="003040F7">
              <w:rPr>
                <w:rFonts w:ascii="Verdana" w:hAnsi="Verdana"/>
                <w:sz w:val="20"/>
                <w:szCs w:val="20"/>
              </w:rPr>
              <w:t>SUB-TOTAL SALARY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6A61C7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6339B607" w14:textId="77777777" w:rsidTr="00DC294E">
        <w:tc>
          <w:tcPr>
            <w:tcW w:w="9350" w:type="dxa"/>
            <w:gridSpan w:val="5"/>
            <w:vAlign w:val="center"/>
          </w:tcPr>
          <w:p w14:paraId="15BBDDD3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4CF43588" w14:textId="77777777" w:rsidTr="00DC294E">
        <w:tc>
          <w:tcPr>
            <w:tcW w:w="9350" w:type="dxa"/>
            <w:gridSpan w:val="5"/>
            <w:vAlign w:val="center"/>
          </w:tcPr>
          <w:p w14:paraId="3809043C" w14:textId="77777777" w:rsidR="00945A13" w:rsidRPr="00317E85" w:rsidRDefault="00945A13" w:rsidP="00DC294E">
            <w:pPr>
              <w:rPr>
                <w:rFonts w:ascii="Verdana" w:hAnsi="Verdana"/>
                <w:sz w:val="24"/>
                <w:szCs w:val="24"/>
              </w:rPr>
            </w:pPr>
            <w:r w:rsidRPr="00756262">
              <w:rPr>
                <w:rFonts w:ascii="Verdana" w:hAnsi="Verdana"/>
                <w:b/>
                <w:bCs/>
                <w:sz w:val="24"/>
                <w:szCs w:val="24"/>
              </w:rPr>
              <w:t>Non-Salary</w:t>
            </w:r>
            <w:r>
              <w:rPr>
                <w:rFonts w:ascii="Verdana" w:hAnsi="Verdana"/>
                <w:b/>
                <w:bCs/>
                <w:sz w:val="24"/>
                <w:szCs w:val="24"/>
              </w:rPr>
              <w:t xml:space="preserve"> </w:t>
            </w:r>
            <w:r w:rsidRPr="00317E85">
              <w:rPr>
                <w:rFonts w:ascii="Verdana" w:hAnsi="Verdana"/>
                <w:sz w:val="20"/>
                <w:szCs w:val="20"/>
              </w:rPr>
              <w:t>(direct costs only)</w:t>
            </w:r>
          </w:p>
        </w:tc>
      </w:tr>
      <w:tr w:rsidR="00945A13" w14:paraId="61049581" w14:textId="77777777" w:rsidTr="00DC294E">
        <w:tc>
          <w:tcPr>
            <w:tcW w:w="5755" w:type="dxa"/>
            <w:gridSpan w:val="2"/>
            <w:vAlign w:val="center"/>
          </w:tcPr>
          <w:p w14:paraId="4FB6840A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  <w:r w:rsidRPr="003040F7">
              <w:rPr>
                <w:rFonts w:ascii="Verdana" w:hAnsi="Verdana"/>
                <w:sz w:val="20"/>
                <w:szCs w:val="20"/>
              </w:rPr>
              <w:t>Disposables – Materials, Reagents, Supplies</w:t>
            </w:r>
          </w:p>
        </w:tc>
        <w:tc>
          <w:tcPr>
            <w:tcW w:w="948" w:type="dxa"/>
            <w:vAlign w:val="center"/>
          </w:tcPr>
          <w:p w14:paraId="27F4411C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  <w:r w:rsidRPr="00B21842">
              <w:rPr>
                <w:rFonts w:ascii="Verdana" w:hAnsi="Verdana"/>
                <w:sz w:val="18"/>
                <w:szCs w:val="18"/>
              </w:rPr>
              <w:t>Number</w:t>
            </w:r>
          </w:p>
        </w:tc>
        <w:tc>
          <w:tcPr>
            <w:tcW w:w="1232" w:type="dxa"/>
            <w:vAlign w:val="center"/>
          </w:tcPr>
          <w:p w14:paraId="6072A1F7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  <w:r w:rsidRPr="00B21842">
              <w:rPr>
                <w:rFonts w:ascii="Verdana" w:hAnsi="Verdana"/>
                <w:sz w:val="18"/>
                <w:szCs w:val="18"/>
              </w:rPr>
              <w:t>Cost per ($)</w:t>
            </w:r>
          </w:p>
        </w:tc>
        <w:tc>
          <w:tcPr>
            <w:tcW w:w="1415" w:type="dxa"/>
            <w:vAlign w:val="center"/>
          </w:tcPr>
          <w:p w14:paraId="28BC75EC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  <w:r w:rsidRPr="00B21842">
              <w:rPr>
                <w:rFonts w:ascii="Verdana" w:hAnsi="Verdana"/>
                <w:sz w:val="18"/>
                <w:szCs w:val="18"/>
              </w:rPr>
              <w:t>Item Subtotal ($)</w:t>
            </w:r>
          </w:p>
        </w:tc>
      </w:tr>
      <w:tr w:rsidR="00945A13" w14:paraId="123E78E2" w14:textId="77777777" w:rsidTr="00DC294E">
        <w:tc>
          <w:tcPr>
            <w:tcW w:w="5755" w:type="dxa"/>
            <w:gridSpan w:val="2"/>
            <w:vAlign w:val="center"/>
          </w:tcPr>
          <w:p w14:paraId="07E86D9A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7AC16A75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691E0F93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41486B05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28A2498E" w14:textId="77777777" w:rsidTr="00DC294E">
        <w:tc>
          <w:tcPr>
            <w:tcW w:w="5755" w:type="dxa"/>
            <w:gridSpan w:val="2"/>
            <w:vAlign w:val="center"/>
          </w:tcPr>
          <w:p w14:paraId="01B03652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60208E73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5C05C77E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64C304F6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4C938DF6" w14:textId="77777777" w:rsidTr="00DC294E">
        <w:tc>
          <w:tcPr>
            <w:tcW w:w="5755" w:type="dxa"/>
            <w:gridSpan w:val="2"/>
            <w:vAlign w:val="center"/>
          </w:tcPr>
          <w:p w14:paraId="74EC8D8C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31FF2035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23835DE8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1B66028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0F81AA29" w14:textId="77777777" w:rsidTr="00DC294E">
        <w:tc>
          <w:tcPr>
            <w:tcW w:w="5755" w:type="dxa"/>
            <w:gridSpan w:val="2"/>
            <w:vAlign w:val="center"/>
          </w:tcPr>
          <w:p w14:paraId="53B9EF62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1F216B5B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602032FC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4E50DED7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58CE2B05" w14:textId="77777777" w:rsidTr="00DC294E">
        <w:tc>
          <w:tcPr>
            <w:tcW w:w="5755" w:type="dxa"/>
            <w:gridSpan w:val="2"/>
            <w:vAlign w:val="center"/>
          </w:tcPr>
          <w:p w14:paraId="7C69A861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7C6D87FF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11073E19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5DE5ED51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05EE9AB3" w14:textId="77777777" w:rsidTr="00DC294E">
        <w:tc>
          <w:tcPr>
            <w:tcW w:w="5755" w:type="dxa"/>
            <w:gridSpan w:val="2"/>
            <w:vAlign w:val="center"/>
          </w:tcPr>
          <w:p w14:paraId="78553C8C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  <w:r w:rsidRPr="003040F7">
              <w:rPr>
                <w:rFonts w:ascii="Verdana" w:hAnsi="Verdana"/>
                <w:sz w:val="20"/>
                <w:szCs w:val="20"/>
              </w:rPr>
              <w:t>Clinical - Sample collection, Diagnostics, Treatments</w:t>
            </w:r>
          </w:p>
        </w:tc>
        <w:tc>
          <w:tcPr>
            <w:tcW w:w="948" w:type="dxa"/>
            <w:vAlign w:val="center"/>
          </w:tcPr>
          <w:p w14:paraId="7900CFFA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2F37933F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218A13F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6A53D2E3" w14:textId="77777777" w:rsidTr="00DC294E">
        <w:tc>
          <w:tcPr>
            <w:tcW w:w="5755" w:type="dxa"/>
            <w:gridSpan w:val="2"/>
            <w:vAlign w:val="center"/>
          </w:tcPr>
          <w:p w14:paraId="2DB169F9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0A3B2E9F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1B7844B2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6FF021F6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0FBEDF43" w14:textId="77777777" w:rsidTr="00DC294E">
        <w:tc>
          <w:tcPr>
            <w:tcW w:w="5755" w:type="dxa"/>
            <w:gridSpan w:val="2"/>
            <w:vAlign w:val="center"/>
          </w:tcPr>
          <w:p w14:paraId="2CCE4215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7FC9DD84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7E441280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1486BAF4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3D6BD91B" w14:textId="77777777" w:rsidTr="00DC294E">
        <w:tc>
          <w:tcPr>
            <w:tcW w:w="5755" w:type="dxa"/>
            <w:gridSpan w:val="2"/>
            <w:vAlign w:val="center"/>
          </w:tcPr>
          <w:p w14:paraId="2887BECB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7AAF4716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314712ED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EADD25C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2F998233" w14:textId="77777777" w:rsidTr="00DC294E">
        <w:tc>
          <w:tcPr>
            <w:tcW w:w="5755" w:type="dxa"/>
            <w:gridSpan w:val="2"/>
            <w:vAlign w:val="center"/>
          </w:tcPr>
          <w:p w14:paraId="6D74B7CC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31BC08E4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15ADEF5E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4CC4A923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13F1ADAB" w14:textId="77777777" w:rsidTr="00DC294E">
        <w:tc>
          <w:tcPr>
            <w:tcW w:w="5755" w:type="dxa"/>
            <w:gridSpan w:val="2"/>
            <w:vAlign w:val="center"/>
          </w:tcPr>
          <w:p w14:paraId="2F24BA3E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2F099C97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1EC90BF3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21DC1A82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21852276" w14:textId="77777777" w:rsidTr="00DC294E">
        <w:tc>
          <w:tcPr>
            <w:tcW w:w="5755" w:type="dxa"/>
            <w:gridSpan w:val="2"/>
            <w:vAlign w:val="center"/>
          </w:tcPr>
          <w:p w14:paraId="39A034B1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  <w:r w:rsidRPr="003040F7">
              <w:rPr>
                <w:rFonts w:ascii="Verdana" w:hAnsi="Verdana"/>
                <w:sz w:val="20"/>
                <w:szCs w:val="20"/>
              </w:rPr>
              <w:t>Other Expenses</w:t>
            </w:r>
          </w:p>
        </w:tc>
        <w:tc>
          <w:tcPr>
            <w:tcW w:w="948" w:type="dxa"/>
            <w:vAlign w:val="center"/>
          </w:tcPr>
          <w:p w14:paraId="52122D49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1E603232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6B72787C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017FEDF9" w14:textId="77777777" w:rsidTr="00DC294E">
        <w:tc>
          <w:tcPr>
            <w:tcW w:w="5755" w:type="dxa"/>
            <w:gridSpan w:val="2"/>
            <w:vAlign w:val="center"/>
          </w:tcPr>
          <w:p w14:paraId="0B87D4A0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74F4A3BC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683A6A8A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24162B18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557F03FC" w14:textId="77777777" w:rsidTr="00DC294E">
        <w:tc>
          <w:tcPr>
            <w:tcW w:w="5755" w:type="dxa"/>
            <w:gridSpan w:val="2"/>
            <w:vAlign w:val="center"/>
          </w:tcPr>
          <w:p w14:paraId="23D90A0E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58636F16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79A98694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779CCD5B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7A887CB6" w14:textId="77777777" w:rsidTr="00DC294E">
        <w:tc>
          <w:tcPr>
            <w:tcW w:w="5755" w:type="dxa"/>
            <w:gridSpan w:val="2"/>
            <w:vAlign w:val="center"/>
          </w:tcPr>
          <w:p w14:paraId="04C8B1FE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22610FC7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00A7091B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2315130C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0457ED20" w14:textId="77777777" w:rsidTr="00DC294E">
        <w:tc>
          <w:tcPr>
            <w:tcW w:w="5755" w:type="dxa"/>
            <w:gridSpan w:val="2"/>
            <w:vAlign w:val="center"/>
          </w:tcPr>
          <w:p w14:paraId="61255727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708D4D27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77D5D723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61AB5139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6CB3F12F" w14:textId="77777777" w:rsidTr="00DC294E">
        <w:tc>
          <w:tcPr>
            <w:tcW w:w="5755" w:type="dxa"/>
            <w:gridSpan w:val="2"/>
            <w:vAlign w:val="center"/>
          </w:tcPr>
          <w:p w14:paraId="3C3089F1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48" w:type="dxa"/>
            <w:vAlign w:val="center"/>
          </w:tcPr>
          <w:p w14:paraId="2D28A790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232" w:type="dxa"/>
            <w:vAlign w:val="center"/>
          </w:tcPr>
          <w:p w14:paraId="0BB0FDF5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415" w:type="dxa"/>
            <w:tcBorders>
              <w:bottom w:val="single" w:sz="12" w:space="0" w:color="auto"/>
            </w:tcBorders>
            <w:vAlign w:val="center"/>
          </w:tcPr>
          <w:p w14:paraId="200B4DCA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154CE2F2" w14:textId="77777777" w:rsidTr="00DC294E">
        <w:tc>
          <w:tcPr>
            <w:tcW w:w="7935" w:type="dxa"/>
            <w:gridSpan w:val="4"/>
            <w:tcBorders>
              <w:right w:val="single" w:sz="12" w:space="0" w:color="auto"/>
            </w:tcBorders>
            <w:vAlign w:val="center"/>
          </w:tcPr>
          <w:p w14:paraId="4E3877C2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  <w:r w:rsidRPr="003040F7">
              <w:rPr>
                <w:rFonts w:ascii="Verdana" w:hAnsi="Verdana"/>
                <w:sz w:val="20"/>
                <w:szCs w:val="20"/>
              </w:rPr>
              <w:t>SUB-TOTAL DISPOSABLES, CLINICAL, OTHER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5725AA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5CCC63B8" w14:textId="77777777" w:rsidTr="00DC294E">
        <w:tc>
          <w:tcPr>
            <w:tcW w:w="9350" w:type="dxa"/>
            <w:gridSpan w:val="5"/>
            <w:vAlign w:val="center"/>
          </w:tcPr>
          <w:p w14:paraId="41AB1EE1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45A13" w14:paraId="78942BC1" w14:textId="77777777" w:rsidTr="00DC294E">
        <w:tc>
          <w:tcPr>
            <w:tcW w:w="7935" w:type="dxa"/>
            <w:gridSpan w:val="4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281A7CB6" w14:textId="77777777" w:rsidR="00945A13" w:rsidRPr="003040F7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  <w:r w:rsidRPr="003040F7">
              <w:rPr>
                <w:rFonts w:ascii="Verdana" w:hAnsi="Verdana"/>
                <w:sz w:val="20"/>
                <w:szCs w:val="20"/>
              </w:rPr>
              <w:t>Indirect Costs (</w:t>
            </w:r>
            <w:r>
              <w:rPr>
                <w:rFonts w:ascii="Verdana" w:hAnsi="Verdana"/>
                <w:sz w:val="20"/>
                <w:szCs w:val="20"/>
              </w:rPr>
              <w:t>≤</w:t>
            </w:r>
            <w:r w:rsidRPr="003040F7">
              <w:rPr>
                <w:rFonts w:ascii="Verdana" w:hAnsi="Verdana"/>
                <w:sz w:val="20"/>
                <w:szCs w:val="20"/>
              </w:rPr>
              <w:t>8%)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2F170E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573416F6" w14:textId="77777777" w:rsidTr="00DC294E">
        <w:tc>
          <w:tcPr>
            <w:tcW w:w="9350" w:type="dxa"/>
            <w:gridSpan w:val="5"/>
            <w:tcBorders>
              <w:right w:val="single" w:sz="2" w:space="0" w:color="auto"/>
            </w:tcBorders>
            <w:vAlign w:val="center"/>
          </w:tcPr>
          <w:p w14:paraId="675F89BD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1C69987C" w14:textId="77777777" w:rsidTr="00DC294E">
        <w:tc>
          <w:tcPr>
            <w:tcW w:w="7935" w:type="dxa"/>
            <w:gridSpan w:val="4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14:paraId="0461CC83" w14:textId="4AE6633F" w:rsidR="00945A13" w:rsidRPr="00E04E9A" w:rsidRDefault="00945A13" w:rsidP="00DC294E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MVD Testing</w:t>
            </w:r>
            <w:r w:rsidR="00E82B5D">
              <w:rPr>
                <w:rFonts w:ascii="Verdana" w:hAnsi="Verdana"/>
                <w:sz w:val="20"/>
                <w:szCs w:val="20"/>
              </w:rPr>
              <w:t xml:space="preserve"> (subtract cost of MVD testing)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EF7BB5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  <w:tr w:rsidR="00945A13" w14:paraId="4A8735BA" w14:textId="77777777" w:rsidTr="00DC294E">
        <w:tc>
          <w:tcPr>
            <w:tcW w:w="935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0B9CB3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945A13" w14:paraId="246A78D7" w14:textId="77777777" w:rsidTr="00DC294E">
        <w:tc>
          <w:tcPr>
            <w:tcW w:w="7935" w:type="dxa"/>
            <w:gridSpan w:val="4"/>
            <w:tcBorders>
              <w:top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024EAF9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573A75" w14:textId="77777777" w:rsidR="00945A13" w:rsidRPr="00B21842" w:rsidRDefault="00945A13" w:rsidP="00DC294E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370FF2A8" w14:textId="77777777" w:rsidR="00F7660F" w:rsidRPr="005407FD" w:rsidRDefault="00F7660F" w:rsidP="007D508A">
      <w:pPr>
        <w:tabs>
          <w:tab w:val="left" w:pos="1160"/>
        </w:tabs>
        <w:rPr>
          <w:rFonts w:ascii="Verdana" w:hAnsi="Verdana"/>
          <w:sz w:val="20"/>
          <w:szCs w:val="20"/>
        </w:rPr>
      </w:pPr>
    </w:p>
    <w:sectPr w:rsidR="00F7660F" w:rsidRPr="005407FD" w:rsidSect="005407FD">
      <w:headerReference w:type="default" r:id="rId6"/>
      <w:footerReference w:type="default" r:id="rId7"/>
      <w:pgSz w:w="12240" w:h="15840"/>
      <w:pgMar w:top="19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92548" w14:textId="77777777" w:rsidR="004B3AF4" w:rsidRDefault="004B3AF4" w:rsidP="007D508A">
      <w:pPr>
        <w:spacing w:after="0" w:line="240" w:lineRule="auto"/>
      </w:pPr>
      <w:r>
        <w:separator/>
      </w:r>
    </w:p>
  </w:endnote>
  <w:endnote w:type="continuationSeparator" w:id="0">
    <w:p w14:paraId="2825D00B" w14:textId="77777777" w:rsidR="004B3AF4" w:rsidRDefault="004B3AF4" w:rsidP="007D5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152055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6E5F529" w14:textId="23D1C02E" w:rsidR="005407FD" w:rsidRDefault="005407F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FAB3529" w14:textId="3CE91C2B" w:rsidR="00F7660F" w:rsidRDefault="00F7660F">
    <w:pPr>
      <w:pStyle w:val="Footer"/>
    </w:pPr>
    <w:r>
      <w:t xml:space="preserve">Form updated: </w:t>
    </w:r>
    <w:r w:rsidR="00E82B5D">
      <w:t>12Feb</w:t>
    </w:r>
    <w: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AEF40" w14:textId="77777777" w:rsidR="004B3AF4" w:rsidRDefault="004B3AF4" w:rsidP="007D508A">
      <w:pPr>
        <w:spacing w:after="0" w:line="240" w:lineRule="auto"/>
      </w:pPr>
      <w:r>
        <w:separator/>
      </w:r>
    </w:p>
  </w:footnote>
  <w:footnote w:type="continuationSeparator" w:id="0">
    <w:p w14:paraId="4BDA10F8" w14:textId="77777777" w:rsidR="004B3AF4" w:rsidRDefault="004B3AF4" w:rsidP="007D5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C1F7E" w14:textId="09592500" w:rsidR="007D508A" w:rsidRPr="007D508A" w:rsidRDefault="005407FD">
    <w:pPr>
      <w:pStyle w:val="Header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noProof/>
        <w:color w:val="FFFFFF" w:themeColor="background1"/>
        <w:sz w:val="18"/>
        <w:szCs w:val="18"/>
      </w:rPr>
      <w:drawing>
        <wp:anchor distT="0" distB="0" distL="114300" distR="114300" simplePos="0" relativeHeight="251658240" behindDoc="0" locked="0" layoutInCell="1" allowOverlap="1" wp14:anchorId="3BED2048" wp14:editId="46485C5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79143" cy="590550"/>
          <wp:effectExtent l="0" t="0" r="0" b="0"/>
          <wp:wrapSquare wrapText="bothSides"/>
          <wp:docPr id="17" name="Picture 1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9143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color w:val="808080" w:themeColor="background1" w:themeShade="80"/>
        <w:sz w:val="18"/>
        <w:szCs w:val="18"/>
      </w:rPr>
      <w:tab/>
    </w:r>
    <w:r>
      <w:rPr>
        <w:rFonts w:ascii="Verdana" w:hAnsi="Verdana"/>
        <w:color w:val="808080" w:themeColor="background1" w:themeShade="80"/>
        <w:sz w:val="18"/>
        <w:szCs w:val="18"/>
      </w:rPr>
      <w:tab/>
    </w:r>
    <w:r w:rsidR="007D508A" w:rsidRPr="007D508A">
      <w:rPr>
        <w:rFonts w:ascii="Verdana" w:hAnsi="Verdana"/>
        <w:color w:val="808080" w:themeColor="background1" w:themeShade="80"/>
        <w:sz w:val="18"/>
        <w:szCs w:val="18"/>
      </w:rPr>
      <w:t xml:space="preserve">Grant Number: </w:t>
    </w:r>
  </w:p>
  <w:p w14:paraId="7E947817" w14:textId="5FC71473" w:rsidR="007D508A" w:rsidRPr="007D508A" w:rsidRDefault="005407FD">
    <w:pPr>
      <w:pStyle w:val="Header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color w:val="808080" w:themeColor="background1" w:themeShade="80"/>
        <w:sz w:val="18"/>
        <w:szCs w:val="18"/>
      </w:rPr>
      <w:tab/>
    </w:r>
    <w:r>
      <w:rPr>
        <w:rFonts w:ascii="Verdana" w:hAnsi="Verdana"/>
        <w:color w:val="808080" w:themeColor="background1" w:themeShade="80"/>
        <w:sz w:val="18"/>
        <w:szCs w:val="18"/>
      </w:rPr>
      <w:tab/>
    </w:r>
    <w:r w:rsidR="007D508A" w:rsidRPr="007D508A">
      <w:rPr>
        <w:rFonts w:ascii="Verdana" w:hAnsi="Verdana"/>
        <w:color w:val="808080" w:themeColor="background1" w:themeShade="80"/>
        <w:sz w:val="18"/>
        <w:szCs w:val="18"/>
      </w:rPr>
      <w:t>Principle Investigator (LN, FN):</w:t>
    </w:r>
  </w:p>
  <w:p w14:paraId="32045B02" w14:textId="09580023" w:rsidR="007D508A" w:rsidRPr="007D508A" w:rsidRDefault="005407FD">
    <w:pPr>
      <w:pStyle w:val="Header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color w:val="808080" w:themeColor="background1" w:themeShade="80"/>
        <w:sz w:val="18"/>
        <w:szCs w:val="18"/>
      </w:rPr>
      <w:tab/>
    </w:r>
    <w:r>
      <w:rPr>
        <w:rFonts w:ascii="Verdana" w:hAnsi="Verdana"/>
        <w:color w:val="808080" w:themeColor="background1" w:themeShade="80"/>
        <w:sz w:val="18"/>
        <w:szCs w:val="1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08A"/>
    <w:rsid w:val="00065BAA"/>
    <w:rsid w:val="00065F4B"/>
    <w:rsid w:val="0009648B"/>
    <w:rsid w:val="000B457B"/>
    <w:rsid w:val="00167025"/>
    <w:rsid w:val="001D2883"/>
    <w:rsid w:val="003075C7"/>
    <w:rsid w:val="0040721D"/>
    <w:rsid w:val="004B3AF4"/>
    <w:rsid w:val="004E5139"/>
    <w:rsid w:val="00522F00"/>
    <w:rsid w:val="005407FD"/>
    <w:rsid w:val="007266F3"/>
    <w:rsid w:val="007A00A4"/>
    <w:rsid w:val="007D508A"/>
    <w:rsid w:val="008336DE"/>
    <w:rsid w:val="00945A13"/>
    <w:rsid w:val="00990F5B"/>
    <w:rsid w:val="009C3B87"/>
    <w:rsid w:val="00B9096F"/>
    <w:rsid w:val="00E82B5D"/>
    <w:rsid w:val="00F7660F"/>
    <w:rsid w:val="00F7708C"/>
    <w:rsid w:val="00FC2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88D27C"/>
  <w15:chartTrackingRefBased/>
  <w15:docId w15:val="{620A4CA4-BDF1-441C-A67B-9D6330FBF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8336D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D5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08A"/>
  </w:style>
  <w:style w:type="paragraph" w:styleId="Footer">
    <w:name w:val="footer"/>
    <w:basedOn w:val="Normal"/>
    <w:link w:val="FooterChar"/>
    <w:uiPriority w:val="99"/>
    <w:unhideWhenUsed/>
    <w:rsid w:val="007D5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08A"/>
  </w:style>
  <w:style w:type="table" w:styleId="TableGrid">
    <w:name w:val="Table Grid"/>
    <w:basedOn w:val="TableNormal"/>
    <w:uiPriority w:val="39"/>
    <w:rsid w:val="007D5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222</Words>
  <Characters>1270</Characters>
  <Application>Microsoft Office Word</Application>
  <DocSecurity>0</DocSecurity>
  <Lines>10</Lines>
  <Paragraphs>2</Paragraphs>
  <ScaleCrop>false</ScaleCrop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Hanzlicek</dc:creator>
  <cp:keywords/>
  <dc:description/>
  <cp:lastModifiedBy>Andrew Hanzlicek</cp:lastModifiedBy>
  <cp:revision>2</cp:revision>
  <cp:lastPrinted>2023-02-13T15:13:00Z</cp:lastPrinted>
  <dcterms:created xsi:type="dcterms:W3CDTF">2024-05-13T16:44:00Z</dcterms:created>
  <dcterms:modified xsi:type="dcterms:W3CDTF">2024-05-13T16:44:00Z</dcterms:modified>
</cp:coreProperties>
</file>